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A68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2025年硕士研究生招生第一阶段第二批次复试初录取名单</w:t>
      </w:r>
    </w:p>
    <w:tbl>
      <w:tblPr>
        <w:tblStyle w:val="3"/>
        <w:tblW w:w="14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872"/>
        <w:gridCol w:w="1229"/>
        <w:gridCol w:w="1256"/>
        <w:gridCol w:w="1096"/>
        <w:gridCol w:w="1020"/>
        <w:gridCol w:w="1537"/>
        <w:gridCol w:w="1103"/>
        <w:gridCol w:w="902"/>
        <w:gridCol w:w="1660"/>
        <w:gridCol w:w="1306"/>
      </w:tblGrid>
      <w:tr w14:paraId="131D9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233" w:type="dxa"/>
            <w:vAlign w:val="center"/>
          </w:tcPr>
          <w:p w14:paraId="2BE0E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872" w:type="dxa"/>
            <w:vAlign w:val="center"/>
          </w:tcPr>
          <w:p w14:paraId="59744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考生编号</w:t>
            </w:r>
          </w:p>
        </w:tc>
        <w:tc>
          <w:tcPr>
            <w:tcW w:w="1229" w:type="dxa"/>
            <w:vAlign w:val="center"/>
          </w:tcPr>
          <w:p w14:paraId="5B4CA9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考生姓名</w:t>
            </w:r>
          </w:p>
        </w:tc>
        <w:tc>
          <w:tcPr>
            <w:tcW w:w="1256" w:type="dxa"/>
            <w:vAlign w:val="center"/>
          </w:tcPr>
          <w:p w14:paraId="7491B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初录取专业代码</w:t>
            </w:r>
          </w:p>
        </w:tc>
        <w:tc>
          <w:tcPr>
            <w:tcW w:w="1096" w:type="dxa"/>
            <w:vAlign w:val="center"/>
          </w:tcPr>
          <w:p w14:paraId="4A99F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初录取专业名称</w:t>
            </w:r>
          </w:p>
        </w:tc>
        <w:tc>
          <w:tcPr>
            <w:tcW w:w="1020" w:type="dxa"/>
            <w:vAlign w:val="center"/>
          </w:tcPr>
          <w:p w14:paraId="0FA39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初录取研究方向代码</w:t>
            </w:r>
          </w:p>
        </w:tc>
        <w:tc>
          <w:tcPr>
            <w:tcW w:w="1537" w:type="dxa"/>
            <w:vAlign w:val="center"/>
          </w:tcPr>
          <w:p w14:paraId="3612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初录取研究方向名称</w:t>
            </w:r>
          </w:p>
        </w:tc>
        <w:tc>
          <w:tcPr>
            <w:tcW w:w="1103" w:type="dxa"/>
            <w:vAlign w:val="center"/>
          </w:tcPr>
          <w:p w14:paraId="6C77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学位类型</w:t>
            </w:r>
          </w:p>
        </w:tc>
        <w:tc>
          <w:tcPr>
            <w:tcW w:w="902" w:type="dxa"/>
            <w:vAlign w:val="center"/>
          </w:tcPr>
          <w:p w14:paraId="0AEF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综合成绩</w:t>
            </w:r>
          </w:p>
          <w:p w14:paraId="21D64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660" w:type="dxa"/>
            <w:vAlign w:val="center"/>
          </w:tcPr>
          <w:p w14:paraId="4C58A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综合成绩专业排名（由高到低）</w:t>
            </w:r>
          </w:p>
        </w:tc>
        <w:tc>
          <w:tcPr>
            <w:tcW w:w="1306" w:type="dxa"/>
            <w:vAlign w:val="center"/>
          </w:tcPr>
          <w:p w14:paraId="60A0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初录取导师姓名</w:t>
            </w:r>
          </w:p>
          <w:p w14:paraId="523F5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 w14:paraId="4A7E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4A03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2" w:type="dxa"/>
            <w:vAlign w:val="center"/>
          </w:tcPr>
          <w:p w14:paraId="6B7D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105725202504386</w:t>
            </w:r>
          </w:p>
        </w:tc>
        <w:tc>
          <w:tcPr>
            <w:tcW w:w="1229" w:type="dxa"/>
            <w:vAlign w:val="center"/>
          </w:tcPr>
          <w:p w14:paraId="6734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庄溢宏</w:t>
            </w:r>
          </w:p>
        </w:tc>
        <w:tc>
          <w:tcPr>
            <w:tcW w:w="1256" w:type="dxa"/>
            <w:vAlign w:val="center"/>
          </w:tcPr>
          <w:p w14:paraId="0B00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1540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0CCD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</w:t>
            </w:r>
          </w:p>
        </w:tc>
        <w:tc>
          <w:tcPr>
            <w:tcW w:w="1537" w:type="dxa"/>
            <w:vAlign w:val="center"/>
          </w:tcPr>
          <w:p w14:paraId="7C3D5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1103" w:type="dxa"/>
            <w:vAlign w:val="center"/>
          </w:tcPr>
          <w:p w14:paraId="63E5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2810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72.50</w:t>
            </w:r>
          </w:p>
        </w:tc>
        <w:tc>
          <w:tcPr>
            <w:tcW w:w="1660" w:type="dxa"/>
            <w:vAlign w:val="center"/>
          </w:tcPr>
          <w:p w14:paraId="7E72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06" w:type="dxa"/>
            <w:vAlign w:val="center"/>
          </w:tcPr>
          <w:p w14:paraId="25F60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吴建华</w:t>
            </w:r>
          </w:p>
        </w:tc>
      </w:tr>
      <w:tr w14:paraId="056D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6942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2" w:type="dxa"/>
            <w:vAlign w:val="center"/>
          </w:tcPr>
          <w:p w14:paraId="2971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105725202501846</w:t>
            </w:r>
          </w:p>
        </w:tc>
        <w:tc>
          <w:tcPr>
            <w:tcW w:w="1229" w:type="dxa"/>
            <w:vAlign w:val="center"/>
          </w:tcPr>
          <w:p w14:paraId="0D8B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吕佳涛</w:t>
            </w:r>
          </w:p>
        </w:tc>
        <w:tc>
          <w:tcPr>
            <w:tcW w:w="1256" w:type="dxa"/>
            <w:vAlign w:val="center"/>
          </w:tcPr>
          <w:p w14:paraId="6B7A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498E6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7120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</w:t>
            </w:r>
          </w:p>
        </w:tc>
        <w:tc>
          <w:tcPr>
            <w:tcW w:w="1537" w:type="dxa"/>
            <w:vAlign w:val="center"/>
          </w:tcPr>
          <w:p w14:paraId="6FFA2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1103" w:type="dxa"/>
            <w:vAlign w:val="center"/>
          </w:tcPr>
          <w:p w14:paraId="03D8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6067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69.80</w:t>
            </w:r>
          </w:p>
        </w:tc>
        <w:tc>
          <w:tcPr>
            <w:tcW w:w="1660" w:type="dxa"/>
            <w:vAlign w:val="center"/>
          </w:tcPr>
          <w:p w14:paraId="0CA30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06" w:type="dxa"/>
            <w:vAlign w:val="center"/>
          </w:tcPr>
          <w:p w14:paraId="3F57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吴建华</w:t>
            </w:r>
          </w:p>
        </w:tc>
      </w:tr>
      <w:tr w14:paraId="702D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595A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2" w:type="dxa"/>
            <w:vAlign w:val="center"/>
          </w:tcPr>
          <w:p w14:paraId="639E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105725202504389</w:t>
            </w:r>
          </w:p>
        </w:tc>
        <w:tc>
          <w:tcPr>
            <w:tcW w:w="1229" w:type="dxa"/>
            <w:vAlign w:val="center"/>
          </w:tcPr>
          <w:p w14:paraId="36E2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黄注定</w:t>
            </w:r>
          </w:p>
        </w:tc>
        <w:tc>
          <w:tcPr>
            <w:tcW w:w="1256" w:type="dxa"/>
            <w:vAlign w:val="center"/>
          </w:tcPr>
          <w:p w14:paraId="722A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7926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03DD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</w:t>
            </w:r>
          </w:p>
        </w:tc>
        <w:tc>
          <w:tcPr>
            <w:tcW w:w="1537" w:type="dxa"/>
            <w:vAlign w:val="center"/>
          </w:tcPr>
          <w:p w14:paraId="2D8A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1103" w:type="dxa"/>
            <w:vAlign w:val="center"/>
          </w:tcPr>
          <w:p w14:paraId="280B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12318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77.40</w:t>
            </w:r>
          </w:p>
        </w:tc>
        <w:tc>
          <w:tcPr>
            <w:tcW w:w="1660" w:type="dxa"/>
            <w:vAlign w:val="center"/>
          </w:tcPr>
          <w:p w14:paraId="3FBD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06" w:type="dxa"/>
            <w:vAlign w:val="center"/>
          </w:tcPr>
          <w:p w14:paraId="53A6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何冬梅</w:t>
            </w:r>
          </w:p>
        </w:tc>
      </w:tr>
      <w:tr w14:paraId="0231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63FB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2" w:type="dxa"/>
            <w:vAlign w:val="center"/>
          </w:tcPr>
          <w:p w14:paraId="374E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105725202502454</w:t>
            </w:r>
          </w:p>
        </w:tc>
        <w:tc>
          <w:tcPr>
            <w:tcW w:w="1229" w:type="dxa"/>
            <w:vAlign w:val="center"/>
          </w:tcPr>
          <w:p w14:paraId="1F8A4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刘媛媛</w:t>
            </w:r>
          </w:p>
        </w:tc>
        <w:tc>
          <w:tcPr>
            <w:tcW w:w="1256" w:type="dxa"/>
            <w:vAlign w:val="center"/>
          </w:tcPr>
          <w:p w14:paraId="01B5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3A17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30CC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</w:t>
            </w:r>
          </w:p>
        </w:tc>
        <w:tc>
          <w:tcPr>
            <w:tcW w:w="1537" w:type="dxa"/>
            <w:vAlign w:val="center"/>
          </w:tcPr>
          <w:p w14:paraId="0F38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1103" w:type="dxa"/>
            <w:vAlign w:val="center"/>
          </w:tcPr>
          <w:p w14:paraId="7CA5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5275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70.20</w:t>
            </w:r>
          </w:p>
        </w:tc>
        <w:tc>
          <w:tcPr>
            <w:tcW w:w="1660" w:type="dxa"/>
            <w:vAlign w:val="center"/>
          </w:tcPr>
          <w:p w14:paraId="3FB26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06" w:type="dxa"/>
            <w:vAlign w:val="center"/>
          </w:tcPr>
          <w:p w14:paraId="52C60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何冬梅</w:t>
            </w:r>
          </w:p>
        </w:tc>
      </w:tr>
      <w:tr w14:paraId="22D0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297B2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72" w:type="dxa"/>
            <w:vAlign w:val="center"/>
          </w:tcPr>
          <w:p w14:paraId="1FCE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105725202505024</w:t>
            </w:r>
          </w:p>
        </w:tc>
        <w:tc>
          <w:tcPr>
            <w:tcW w:w="1229" w:type="dxa"/>
            <w:vAlign w:val="center"/>
          </w:tcPr>
          <w:p w14:paraId="54E1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李继</w:t>
            </w:r>
          </w:p>
        </w:tc>
        <w:tc>
          <w:tcPr>
            <w:tcW w:w="1256" w:type="dxa"/>
            <w:vAlign w:val="center"/>
          </w:tcPr>
          <w:p w14:paraId="146B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01791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3B4D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</w:t>
            </w:r>
          </w:p>
        </w:tc>
        <w:tc>
          <w:tcPr>
            <w:tcW w:w="1537" w:type="dxa"/>
            <w:vAlign w:val="center"/>
          </w:tcPr>
          <w:p w14:paraId="63B5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103" w:type="dxa"/>
            <w:vAlign w:val="center"/>
          </w:tcPr>
          <w:p w14:paraId="5343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41A7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73.50</w:t>
            </w:r>
          </w:p>
        </w:tc>
        <w:tc>
          <w:tcPr>
            <w:tcW w:w="1660" w:type="dxa"/>
            <w:vAlign w:val="center"/>
          </w:tcPr>
          <w:p w14:paraId="7737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06" w:type="dxa"/>
            <w:vAlign w:val="center"/>
          </w:tcPr>
          <w:p w14:paraId="49AD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王国书</w:t>
            </w:r>
          </w:p>
        </w:tc>
      </w:tr>
      <w:tr w14:paraId="2F4E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5E3B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72" w:type="dxa"/>
            <w:vAlign w:val="center"/>
          </w:tcPr>
          <w:p w14:paraId="341F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105725202503619</w:t>
            </w:r>
          </w:p>
        </w:tc>
        <w:tc>
          <w:tcPr>
            <w:tcW w:w="1229" w:type="dxa"/>
            <w:vAlign w:val="center"/>
          </w:tcPr>
          <w:p w14:paraId="5332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刘瑛楠</w:t>
            </w:r>
          </w:p>
        </w:tc>
        <w:tc>
          <w:tcPr>
            <w:tcW w:w="1256" w:type="dxa"/>
            <w:vAlign w:val="center"/>
          </w:tcPr>
          <w:p w14:paraId="13A4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162C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5F83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</w:t>
            </w:r>
          </w:p>
        </w:tc>
        <w:tc>
          <w:tcPr>
            <w:tcW w:w="1537" w:type="dxa"/>
            <w:vAlign w:val="center"/>
          </w:tcPr>
          <w:p w14:paraId="1266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针灸推拿学</w:t>
            </w:r>
          </w:p>
        </w:tc>
        <w:tc>
          <w:tcPr>
            <w:tcW w:w="1103" w:type="dxa"/>
            <w:vAlign w:val="center"/>
          </w:tcPr>
          <w:p w14:paraId="7526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7230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73.40</w:t>
            </w:r>
          </w:p>
        </w:tc>
        <w:tc>
          <w:tcPr>
            <w:tcW w:w="1660" w:type="dxa"/>
            <w:vAlign w:val="center"/>
          </w:tcPr>
          <w:p w14:paraId="6DD4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06" w:type="dxa"/>
            <w:vAlign w:val="center"/>
          </w:tcPr>
          <w:p w14:paraId="39FD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王国书</w:t>
            </w:r>
          </w:p>
        </w:tc>
      </w:tr>
      <w:tr w14:paraId="70CD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233" w:type="dxa"/>
            <w:vAlign w:val="center"/>
          </w:tcPr>
          <w:p w14:paraId="625F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72" w:type="dxa"/>
            <w:vAlign w:val="center"/>
          </w:tcPr>
          <w:p w14:paraId="7531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105725202505056</w:t>
            </w:r>
          </w:p>
        </w:tc>
        <w:tc>
          <w:tcPr>
            <w:tcW w:w="1229" w:type="dxa"/>
            <w:vAlign w:val="center"/>
          </w:tcPr>
          <w:p w14:paraId="5270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蔡娇</w:t>
            </w:r>
          </w:p>
        </w:tc>
        <w:tc>
          <w:tcPr>
            <w:tcW w:w="1256" w:type="dxa"/>
            <w:vAlign w:val="center"/>
          </w:tcPr>
          <w:p w14:paraId="20FC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3FB6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5EC4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09</w:t>
            </w:r>
          </w:p>
        </w:tc>
        <w:tc>
          <w:tcPr>
            <w:tcW w:w="1537" w:type="dxa"/>
            <w:vAlign w:val="center"/>
          </w:tcPr>
          <w:p w14:paraId="1E29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中西医结合临床</w:t>
            </w:r>
          </w:p>
        </w:tc>
        <w:tc>
          <w:tcPr>
            <w:tcW w:w="1103" w:type="dxa"/>
            <w:vAlign w:val="center"/>
          </w:tcPr>
          <w:p w14:paraId="6977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0E7F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80.90</w:t>
            </w:r>
          </w:p>
        </w:tc>
        <w:tc>
          <w:tcPr>
            <w:tcW w:w="1660" w:type="dxa"/>
            <w:vAlign w:val="center"/>
          </w:tcPr>
          <w:p w14:paraId="3649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06" w:type="dxa"/>
            <w:vAlign w:val="center"/>
          </w:tcPr>
          <w:p w14:paraId="20F6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黄桂琼</w:t>
            </w:r>
          </w:p>
        </w:tc>
      </w:tr>
      <w:tr w14:paraId="39CC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233" w:type="dxa"/>
            <w:vAlign w:val="center"/>
          </w:tcPr>
          <w:p w14:paraId="2586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72" w:type="dxa"/>
            <w:vAlign w:val="center"/>
          </w:tcPr>
          <w:p w14:paraId="325E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105725202504616</w:t>
            </w:r>
          </w:p>
        </w:tc>
        <w:tc>
          <w:tcPr>
            <w:tcW w:w="1229" w:type="dxa"/>
            <w:vAlign w:val="center"/>
          </w:tcPr>
          <w:p w14:paraId="1ADA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黄树忠</w:t>
            </w:r>
          </w:p>
        </w:tc>
        <w:tc>
          <w:tcPr>
            <w:tcW w:w="1256" w:type="dxa"/>
            <w:vAlign w:val="center"/>
          </w:tcPr>
          <w:p w14:paraId="2095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105700</w:t>
            </w:r>
          </w:p>
        </w:tc>
        <w:tc>
          <w:tcPr>
            <w:tcW w:w="1096" w:type="dxa"/>
            <w:vAlign w:val="center"/>
          </w:tcPr>
          <w:p w14:paraId="23A3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</w:t>
            </w:r>
          </w:p>
        </w:tc>
        <w:tc>
          <w:tcPr>
            <w:tcW w:w="1020" w:type="dxa"/>
            <w:vAlign w:val="center"/>
          </w:tcPr>
          <w:p w14:paraId="4CE4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09</w:t>
            </w:r>
          </w:p>
        </w:tc>
        <w:tc>
          <w:tcPr>
            <w:tcW w:w="1537" w:type="dxa"/>
            <w:vAlign w:val="center"/>
          </w:tcPr>
          <w:p w14:paraId="7AD9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中西医结合临床</w:t>
            </w:r>
          </w:p>
        </w:tc>
        <w:tc>
          <w:tcPr>
            <w:tcW w:w="1103" w:type="dxa"/>
            <w:vAlign w:val="center"/>
          </w:tcPr>
          <w:p w14:paraId="05AF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2" w:type="dxa"/>
            <w:vAlign w:val="center"/>
          </w:tcPr>
          <w:p w14:paraId="0AAA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80.30</w:t>
            </w:r>
          </w:p>
        </w:tc>
        <w:tc>
          <w:tcPr>
            <w:tcW w:w="1660" w:type="dxa"/>
            <w:vAlign w:val="center"/>
          </w:tcPr>
          <w:p w14:paraId="606D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06" w:type="dxa"/>
            <w:vAlign w:val="center"/>
          </w:tcPr>
          <w:p w14:paraId="22D5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黄桂琼</w:t>
            </w:r>
          </w:p>
        </w:tc>
      </w:tr>
    </w:tbl>
    <w:p w14:paraId="685302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 w14:paraId="49EB5F07">
      <w:bookmarkStart w:id="0" w:name="_GoBack"/>
      <w:bookmarkEnd w:id="0"/>
    </w:p>
    <w:sectPr>
      <w:pgSz w:w="16838" w:h="11906" w:orient="landscape"/>
      <w:pgMar w:top="567" w:right="1440" w:bottom="56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FF6152A-C90F-49E6-9242-2418FF92A4C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2A11A4A-FD16-4AD1-9259-12A5074010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0DF480D-207C-4DEF-9648-42872AA3115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4FA2F21-8694-4AC5-8572-DACE9971BC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85051"/>
    <w:rsid w:val="5FA8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2025-03-27T06:52:00Z</dcterms:created>
  <dc:creator>惠州市中医医院</dc:creator>
  <cp:lastModifiedBy>惠州市中医医院</cp:lastModifiedBy>
  <dcterms:modified xsi:type="dcterms:W3CDTF">2025-03-27T06:52:53Z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00E919737B1C4B338D5E64DAC64AAD7D_11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