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505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textAlignment w:val="baseline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附件：惠州市中医医院2025年公开招聘第三批聘用人员</w:t>
      </w:r>
    </w:p>
    <w:p w14:paraId="233B34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textAlignment w:val="baseline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笔试成绩及进入面试的人员名单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703"/>
        <w:gridCol w:w="1603"/>
        <w:gridCol w:w="1037"/>
        <w:gridCol w:w="1025"/>
        <w:gridCol w:w="1375"/>
        <w:gridCol w:w="1176"/>
      </w:tblGrid>
      <w:tr w14:paraId="63B0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应聘职位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D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是否进入面试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面试试室</w:t>
            </w:r>
          </w:p>
        </w:tc>
      </w:tr>
      <w:tr w14:paraId="28576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D3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D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黄晓珊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8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56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7BA6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7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黎芹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7E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09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4E49C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E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李江贤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8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E8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B997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C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莫春梅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741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0CE4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46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E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王淑娟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10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B90C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8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5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余林格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C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B4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267BA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55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周喜玉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0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9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FD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10055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0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E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曹晓婷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D6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317A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7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20256101009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6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陈彬慧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1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DC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3090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4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2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6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陈舒柔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EB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37E46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E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F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1E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6E419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3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2F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陈晓熹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E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03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26AED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2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陈嫣然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40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ECDE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C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6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崔世香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8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2B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6D7D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4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邓依婷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2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50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6B60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5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0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邓易浩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4A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4D50A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8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D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4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杜锦涛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9B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92FA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3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段滢琪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E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3D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1288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20256101019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方榆洵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20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77F6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9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7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葛志蓉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2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71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6DC1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5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5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何楚怡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5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F7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9F59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6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56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2BF8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0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0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贺瑞霞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7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E2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670D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胡婷婷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1F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09A5D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E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9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黄妙洪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3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21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71A0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黄文美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C9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1A5AE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F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黄小媚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BD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2C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3029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7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黄咏珊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A2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DE62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4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20256101029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黄苑芬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6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E7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672D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2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黄智勇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7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DE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13BCC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F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蒋雯志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A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7F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C6CC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9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EA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4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赖怡薇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D2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0068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李微妮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88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56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3786B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7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0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7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6B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C562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4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梁宁靖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4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06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48E4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E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7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廖禹鹤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B0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1A71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9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刘爱珍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C1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1E29E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刘井芳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E2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E70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20256101039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刘娟沙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E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9E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08AE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D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6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刘舒琪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06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ABD6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7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C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刘小鸥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A5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4E52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刘莹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34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2501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F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12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1D30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B0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0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40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6C1E9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9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02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3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51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0BEE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6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彭嘉仪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F2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0C66F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F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邱媛媛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B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17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7EEC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1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E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孙逸霏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E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15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1936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9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20256101049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谭蔚珍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8C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7B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BB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FB2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C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唐惠霖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72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D0BB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5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D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1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唐萍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9E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AE54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D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8B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889D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田军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E3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BE89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4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9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万妮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9A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85F2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6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5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王淑雨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08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5B54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83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王双玲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F4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C4A3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9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1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王香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A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D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7E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F7F3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C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1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B6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47D7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E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20256101059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3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4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E0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532B8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C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萧嘉敏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F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0A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78419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0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肖蕊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F5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A6BD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肖月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FD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173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谢委玲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43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3C7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E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叶幸嫦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FF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0D52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6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尹熙婷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C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C5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8BF5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59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张婷薇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F6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3785E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5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E0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2D91F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20256101068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张晓媚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56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6E2A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C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5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20256101069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张雅慧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BF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0CC9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0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20256101070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赵庚明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3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47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41FB2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钟佳怡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73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00BD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3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周莉琴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53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试室1</w:t>
            </w:r>
          </w:p>
        </w:tc>
      </w:tr>
      <w:tr w14:paraId="6359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曾欣俏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23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DDB7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1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C03见习护士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20256101074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B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曾韵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A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B3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</w:tbl>
    <w:p w14:paraId="42DB879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E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2025-06-11T08:21:54Z</dcterms:created>
  <dc:creator>Administrator</dc:creator>
  <cp:lastModifiedBy>锦雯</cp:lastModifiedBy>
  <dcterms:modified xsi:type="dcterms:W3CDTF">2025-06-11T08:21:59Z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eyJoZGlkIjoiMTI2NjgwYmViZGZlMDYxODU1NWMzZTU0MjhkNmYwNmIiLCJ1c2VySWQiOiIzMTAxMTMyMzkifQ==</vt:lpwstr>
  </property>
  <property fmtid="{D5CDD505-2E9C-101B-9397-08002B2CF9AE}" pid="4" name="ICV">
    <vt:lpwstr>F04311E4068F4392A10E7C4092F3752E_12</vt:lpwstr>
  </property>
</Properties>
</file>