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B95A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1B34C080">
      <w:pPr>
        <w:pStyle w:val="3"/>
        <w:rPr>
          <w:rFonts w:hint="eastAsia"/>
        </w:rPr>
      </w:pPr>
    </w:p>
    <w:p w14:paraId="11111623">
      <w:pPr>
        <w:ind w:firstLine="640" w:firstLineChars="200"/>
        <w:jc w:val="left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本公司已按照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惠州市中医医院急救生命支持类设备维保服务需求征集公告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要求提供了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项资料，具体内容包括：</w:t>
      </w:r>
    </w:p>
    <w:p w14:paraId="17559E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1、供应商证照（有效的经营证、营业执照、税务登记证等）</w:t>
      </w:r>
    </w:p>
    <w:p w14:paraId="51D9FC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2、供应商服务方案（包括维保费用、技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术服务能力等，格式自拟）；</w:t>
      </w:r>
    </w:p>
    <w:p w14:paraId="52EC05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3、维修人员资质情况；</w:t>
      </w:r>
    </w:p>
    <w:p w14:paraId="575C19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4、报名人员的法定代表人委托授权书和身份证复印件（包括联系方式）</w:t>
      </w:r>
    </w:p>
    <w:p w14:paraId="4044A5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业绩证明（与其他单位的同类设备维保服务项目成交记录，如发票、合同、中标通知书等），内容须齐全、完整、清晰；</w:t>
      </w:r>
    </w:p>
    <w:p w14:paraId="31EFEB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6、培训服务情况。</w:t>
      </w:r>
    </w:p>
    <w:p w14:paraId="0CB9D5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7、资料真实性承诺书</w:t>
      </w:r>
    </w:p>
    <w:p w14:paraId="27A9E6B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本公司郑重承诺，我公司所提交的资料均真实有效，如有虚假，将依法承担相应责任。</w:t>
      </w:r>
    </w:p>
    <w:p w14:paraId="7C68080C">
      <w:pPr>
        <w:pStyle w:val="3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8D6DDFF">
      <w:pPr>
        <w:pStyle w:val="4"/>
        <w:rPr>
          <w:rFonts w:hint="eastAsia"/>
          <w:lang w:eastAsia="zh-CN"/>
        </w:rPr>
      </w:pPr>
    </w:p>
    <w:p w14:paraId="6EF6FE4C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7282E8FD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9C47315A-A99D-4A6D-94BB-C8D52A7F8801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F2AD9C6-5916-4FF4-B407-62602C76C6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425AA7A-617F-4597-B077-DE0E003A86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23761A6"/>
    <w:rsid w:val="03394EB3"/>
    <w:rsid w:val="041D1E58"/>
    <w:rsid w:val="0452527A"/>
    <w:rsid w:val="0BE82CD6"/>
    <w:rsid w:val="0D0030E4"/>
    <w:rsid w:val="146A5901"/>
    <w:rsid w:val="177E0768"/>
    <w:rsid w:val="1C0768F6"/>
    <w:rsid w:val="1E1E31CB"/>
    <w:rsid w:val="2CC94CAB"/>
    <w:rsid w:val="2F732E25"/>
    <w:rsid w:val="2FC71915"/>
    <w:rsid w:val="35BA7826"/>
    <w:rsid w:val="36B859F4"/>
    <w:rsid w:val="39F66DD1"/>
    <w:rsid w:val="41265BA0"/>
    <w:rsid w:val="439300B0"/>
    <w:rsid w:val="45F00B23"/>
    <w:rsid w:val="48DE5452"/>
    <w:rsid w:val="4C4A14AC"/>
    <w:rsid w:val="4D0F2780"/>
    <w:rsid w:val="4D8069E2"/>
    <w:rsid w:val="4DC7768A"/>
    <w:rsid w:val="4DE172AD"/>
    <w:rsid w:val="52F741C4"/>
    <w:rsid w:val="573941DB"/>
    <w:rsid w:val="57F6355F"/>
    <w:rsid w:val="582E16EA"/>
    <w:rsid w:val="590E3BB7"/>
    <w:rsid w:val="5A626D4A"/>
    <w:rsid w:val="5C6850A5"/>
    <w:rsid w:val="5EAE0E68"/>
    <w:rsid w:val="62E06D44"/>
    <w:rsid w:val="69DD2E7C"/>
    <w:rsid w:val="6AB954A7"/>
    <w:rsid w:val="6F657542"/>
    <w:rsid w:val="70990F30"/>
    <w:rsid w:val="73147BDF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autoRedefine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285</Words>
  <Characters>285</Characters>
  <Lines>3</Lines>
  <Paragraphs>1</Paragraphs>
  <TotalTime>0</TotalTime>
  <ScaleCrop>false</ScaleCrop>
  <LinksUpToDate>false</LinksUpToDate>
  <CharactersWithSpaces>320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liz</cp:lastModifiedBy>
  <cp:lastPrinted>2025-04-17T00:33:00Z</cp:lastPrinted>
  <dcterms:modified xsi:type="dcterms:W3CDTF">2026-09-22T00:42:21Z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7EEA8BF012DF43B89918C2304F301105_13</vt:lpwstr>
  </property>
  <property fmtid="{D5CDD505-2E9C-101B-9397-08002B2CF9AE}" pid="4" name="KSOTemplateDocerSaveRecord">
    <vt:lpwstr>eyJoZGlkIjoiZmM2YzIxNDc4NjJiOWVhNzY4YzY2Mzk0YmNhZTBiNDQiLCJ1c2VySWQiOiI3NDMyODI0MjAifQ==</vt:lpwstr>
  </property>
</Properties>
</file>